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F" w:rsidRPr="00EC3B18" w:rsidRDefault="00EC3B18" w:rsidP="00EC3B18">
      <w:pPr>
        <w:pStyle w:val="EMDocumentHeading"/>
        <w:spacing w:after="120" w:line="240" w:lineRule="auto"/>
        <w:rPr>
          <w:sz w:val="30"/>
          <w:szCs w:val="30"/>
        </w:rPr>
      </w:pPr>
      <w:bookmarkStart w:id="0" w:name="_GoBack"/>
      <w:bookmarkEnd w:id="0"/>
      <w:r w:rsidRPr="00EC3B18">
        <w:rPr>
          <w:rFonts w:cs="Arial"/>
          <w:sz w:val="30"/>
          <w:szCs w:val="30"/>
        </w:rPr>
        <w:t>Interview</w:t>
      </w:r>
      <w:r w:rsidRPr="00EC3B18">
        <w:rPr>
          <w:sz w:val="30"/>
          <w:szCs w:val="30"/>
        </w:rPr>
        <w:t xml:space="preserve"> Template</w:t>
      </w:r>
    </w:p>
    <w:p w:rsidR="00EC3B18" w:rsidRDefault="00EC3B18" w:rsidP="00270E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C3B18" w:rsidRPr="00EC3B18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6131F" w:rsidRPr="00EC3B18" w:rsidRDefault="002E0726" w:rsidP="006049F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 Title</w:t>
            </w:r>
            <w:r w:rsidR="00C6131F"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2E0726" w:rsidRPr="00EC3B18" w:rsidRDefault="002E0726" w:rsidP="006049F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Interviewer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Interviewer’s Title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Pr="00EC3B18" w:rsidRDefault="006049FF" w:rsidP="006049F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0956B0">
        <w:trPr>
          <w:trHeight w:val="1373"/>
        </w:trPr>
        <w:tc>
          <w:tcPr>
            <w:tcW w:w="9242" w:type="dxa"/>
            <w:gridSpan w:val="2"/>
          </w:tcPr>
          <w:p w:rsidR="00270EDF" w:rsidRPr="00EC3B18" w:rsidRDefault="000956B0" w:rsidP="00270EDF">
            <w:pPr>
              <w:spacing w:before="12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Introduction:</w:t>
            </w:r>
          </w:p>
          <w:p w:rsidR="000956B0" w:rsidRPr="00EC3B18" w:rsidRDefault="000956B0" w:rsidP="00270ED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yourself, focus on rapport building, putting the candidate at ease, outline the interview and timing</w:t>
            </w:r>
          </w:p>
          <w:p w:rsidR="00270EDF" w:rsidRPr="00EC3B18" w:rsidRDefault="000956B0" w:rsidP="00270EDF">
            <w:pPr>
              <w:spacing w:before="120" w:after="4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Body of Interview:</w:t>
            </w:r>
          </w:p>
          <w:p w:rsidR="000956B0" w:rsidRPr="00EC3B18" w:rsidRDefault="000956B0" w:rsidP="00270ED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color w:val="000000" w:themeColor="text1"/>
                <w:sz w:val="20"/>
                <w:szCs w:val="20"/>
              </w:rPr>
              <w:t>Remember - listen 80% of the time, take detailed notes, probe, show that you are listening</w:t>
            </w:r>
          </w:p>
        </w:tc>
      </w:tr>
      <w:tr w:rsidR="00EC3B18" w:rsidRPr="00EC3B18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C51177" w:rsidRPr="00EC3B18" w:rsidRDefault="00C51177" w:rsidP="000956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 1:</w:t>
            </w: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Applicant’s response: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D67EEC" w:rsidRPr="00EC3B18" w:rsidRDefault="00D67EEC" w:rsidP="000956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 2:</w:t>
            </w: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Applicant’s response: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D67EEC" w:rsidRPr="00EC3B18" w:rsidRDefault="00D67EEC" w:rsidP="000956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 3:</w:t>
            </w: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Applicant’s response: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BD0EC6" w:rsidRPr="00EC3B18" w:rsidRDefault="00BD0EC6" w:rsidP="00A26E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BD0EC6" w:rsidRPr="00EC3B18" w:rsidRDefault="00BD0EC6" w:rsidP="00A26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0956B0" w:rsidRPr="00EC3B18" w:rsidRDefault="000956B0" w:rsidP="000956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 4:</w:t>
            </w: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0956B0" w:rsidRPr="00EC3B18" w:rsidRDefault="000956B0" w:rsidP="000956B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Applicant’s response:</w:t>
            </w:r>
          </w:p>
          <w:p w:rsidR="000956B0" w:rsidRPr="00EC3B18" w:rsidRDefault="000956B0" w:rsidP="000956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0956B0" w:rsidRPr="00EC3B18" w:rsidRDefault="000956B0" w:rsidP="000956B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Assessment:</w:t>
            </w:r>
          </w:p>
          <w:p w:rsidR="000956B0" w:rsidRPr="00EC3B18" w:rsidRDefault="000956B0" w:rsidP="000956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0956B0" w:rsidRPr="00EC3B18" w:rsidRDefault="000956B0" w:rsidP="000956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 5:</w:t>
            </w: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0956B0" w:rsidRPr="00EC3B18" w:rsidRDefault="000956B0" w:rsidP="000956B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Applicant’s response:</w:t>
            </w:r>
          </w:p>
          <w:p w:rsidR="000956B0" w:rsidRPr="00EC3B18" w:rsidRDefault="000956B0" w:rsidP="000956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3B18" w:rsidRPr="00EC3B18" w:rsidTr="00EC3B18">
        <w:trPr>
          <w:trHeight w:val="850"/>
        </w:trPr>
        <w:tc>
          <w:tcPr>
            <w:tcW w:w="9242" w:type="dxa"/>
            <w:gridSpan w:val="2"/>
          </w:tcPr>
          <w:p w:rsidR="000956B0" w:rsidRPr="00EC3B18" w:rsidRDefault="000956B0" w:rsidP="000956B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B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0956B0" w:rsidRPr="00EC3B18" w:rsidRDefault="000956B0" w:rsidP="000956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6E44" w:rsidRPr="00C6131F" w:rsidTr="00182A09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:rsidR="00A26E44" w:rsidRPr="00C6131F" w:rsidRDefault="00270EDF" w:rsidP="00A26E4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br w:type="page"/>
            </w:r>
            <w:r w:rsidR="00A26E44">
              <w:rPr>
                <w:rFonts w:ascii="Georgia" w:hAnsi="Georgia"/>
                <w:b/>
                <w:sz w:val="20"/>
                <w:szCs w:val="20"/>
              </w:rPr>
              <w:t>Question 6</w:t>
            </w:r>
            <w:r w:rsidR="00A26E44" w:rsidRPr="00C6131F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  <w:tr w:rsidR="00BD0EC6" w:rsidRPr="00C6131F" w:rsidTr="00EC3B18">
        <w:trPr>
          <w:trHeight w:val="850"/>
        </w:trPr>
        <w:tc>
          <w:tcPr>
            <w:tcW w:w="9242" w:type="dxa"/>
            <w:gridSpan w:val="2"/>
          </w:tcPr>
          <w:p w:rsidR="00BD0EC6" w:rsidRPr="00C6131F" w:rsidRDefault="00BD0EC6" w:rsidP="00A26E44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C6131F">
              <w:rPr>
                <w:rFonts w:ascii="Georgia" w:hAnsi="Georgia"/>
                <w:b/>
                <w:sz w:val="20"/>
                <w:szCs w:val="20"/>
              </w:rPr>
              <w:t>Applicant’s response:</w:t>
            </w:r>
          </w:p>
          <w:p w:rsidR="00BD0EC6" w:rsidRPr="000956B0" w:rsidRDefault="00BD0EC6" w:rsidP="00A26E4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D0EC6" w:rsidRPr="00C6131F" w:rsidTr="00EC3B18">
        <w:trPr>
          <w:trHeight w:val="850"/>
        </w:trPr>
        <w:tc>
          <w:tcPr>
            <w:tcW w:w="9242" w:type="dxa"/>
            <w:gridSpan w:val="2"/>
          </w:tcPr>
          <w:p w:rsidR="00BD0EC6" w:rsidRPr="00C6131F" w:rsidRDefault="00BD0EC6" w:rsidP="00A26E44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C6131F">
              <w:rPr>
                <w:rFonts w:ascii="Georgia" w:hAnsi="Georgia"/>
                <w:b/>
                <w:sz w:val="20"/>
                <w:szCs w:val="20"/>
              </w:rPr>
              <w:t>Assessment:</w:t>
            </w:r>
          </w:p>
          <w:p w:rsidR="00BD0EC6" w:rsidRPr="000956B0" w:rsidRDefault="00BD0EC6" w:rsidP="00A26E4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D2BAF" w:rsidRPr="006D2BAF" w:rsidTr="006D2BAF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:rsidR="006D2BAF" w:rsidRPr="006D2BAF" w:rsidRDefault="006D2BAF" w:rsidP="006D2BA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6D2BAF">
              <w:rPr>
                <w:rFonts w:ascii="Georgia" w:hAnsi="Georgia"/>
                <w:b/>
                <w:sz w:val="20"/>
                <w:szCs w:val="20"/>
              </w:rPr>
              <w:t>Please confirm your salary expectations</w:t>
            </w:r>
          </w:p>
        </w:tc>
      </w:tr>
      <w:tr w:rsidR="006D2BAF" w:rsidRPr="006D2BAF" w:rsidTr="006D2BAF">
        <w:trPr>
          <w:trHeight w:val="397"/>
        </w:trPr>
        <w:tc>
          <w:tcPr>
            <w:tcW w:w="9242" w:type="dxa"/>
            <w:gridSpan w:val="2"/>
          </w:tcPr>
          <w:p w:rsidR="006D2BAF" w:rsidRPr="006D2BAF" w:rsidRDefault="006D2BAF" w:rsidP="006D2BA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D2BAF" w:rsidRPr="006D2BAF" w:rsidTr="006D2BAF">
        <w:trPr>
          <w:trHeight w:val="397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:rsidR="006D2BAF" w:rsidRPr="006D2BAF" w:rsidRDefault="006D2BAF" w:rsidP="006D2BA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6D2BAF">
              <w:rPr>
                <w:rFonts w:ascii="Georgia" w:hAnsi="Georgia"/>
                <w:b/>
                <w:sz w:val="20"/>
                <w:szCs w:val="20"/>
              </w:rPr>
              <w:t>What is your notice period?</w:t>
            </w:r>
          </w:p>
        </w:tc>
      </w:tr>
      <w:tr w:rsidR="006D2BAF" w:rsidRPr="006D2BAF" w:rsidTr="006D2BAF">
        <w:trPr>
          <w:trHeight w:val="397"/>
        </w:trPr>
        <w:tc>
          <w:tcPr>
            <w:tcW w:w="9242" w:type="dxa"/>
            <w:gridSpan w:val="2"/>
          </w:tcPr>
          <w:p w:rsidR="006D2BAF" w:rsidRPr="006D2BAF" w:rsidRDefault="006D2BAF" w:rsidP="006D2BA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2401E" w:rsidRPr="00C6131F" w:rsidTr="00EC3B18">
        <w:trPr>
          <w:trHeight w:val="850"/>
        </w:trPr>
        <w:tc>
          <w:tcPr>
            <w:tcW w:w="9242" w:type="dxa"/>
            <w:gridSpan w:val="2"/>
          </w:tcPr>
          <w:p w:rsidR="00646975" w:rsidRDefault="00D2401E" w:rsidP="00BD0EC6">
            <w:pPr>
              <w:spacing w:before="120" w:after="120" w:line="360" w:lineRule="auto"/>
              <w:rPr>
                <w:rFonts w:ascii="Georgia" w:hAnsi="Georgia"/>
                <w:sz w:val="20"/>
                <w:szCs w:val="20"/>
              </w:rPr>
            </w:pPr>
            <w:r w:rsidRPr="00C6131F">
              <w:rPr>
                <w:rFonts w:ascii="Georgia" w:hAnsi="Georgia"/>
                <w:b/>
                <w:sz w:val="20"/>
                <w:szCs w:val="20"/>
              </w:rPr>
              <w:t xml:space="preserve">Overall Assessment: </w:t>
            </w:r>
            <w:r w:rsidRPr="00C6131F">
              <w:rPr>
                <w:rFonts w:ascii="Georgia" w:hAnsi="Georgia"/>
                <w:sz w:val="20"/>
                <w:szCs w:val="20"/>
              </w:rPr>
              <w:t>(high level summary of i</w:t>
            </w:r>
            <w:r w:rsidR="00D32E5E" w:rsidRPr="00C6131F">
              <w:rPr>
                <w:rFonts w:ascii="Georgia" w:hAnsi="Georgia"/>
                <w:sz w:val="20"/>
                <w:szCs w:val="20"/>
              </w:rPr>
              <w:t>nterview performance</w:t>
            </w:r>
            <w:r w:rsidRPr="00C6131F">
              <w:rPr>
                <w:rFonts w:ascii="Georgia" w:hAnsi="Georgia"/>
                <w:sz w:val="20"/>
                <w:szCs w:val="20"/>
              </w:rPr>
              <w:t>)</w:t>
            </w:r>
          </w:p>
          <w:p w:rsidR="00BD0EC6" w:rsidRPr="00C6131F" w:rsidRDefault="00BD0EC6" w:rsidP="00BD0EC6">
            <w:pPr>
              <w:spacing w:before="120" w:after="120" w:line="36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32E5E" w:rsidRPr="00C6131F" w:rsidTr="00182A09">
        <w:trPr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975" w:rsidRPr="00BD0EC6" w:rsidRDefault="00A26E44" w:rsidP="00BD0EC6">
            <w:pPr>
              <w:rPr>
                <w:rFonts w:ascii="Georgia" w:hAnsi="Georgia"/>
                <w:sz w:val="20"/>
                <w:szCs w:val="20"/>
              </w:rPr>
            </w:pPr>
            <w:r>
              <w:br w:type="page"/>
            </w:r>
            <w:r w:rsidR="00D32E5E" w:rsidRPr="00C6131F">
              <w:rPr>
                <w:rFonts w:ascii="Georgia" w:hAnsi="Georgia"/>
                <w:b/>
                <w:sz w:val="20"/>
                <w:szCs w:val="20"/>
              </w:rPr>
              <w:t xml:space="preserve">Hire / Reject / Refer: </w:t>
            </w:r>
            <w:r w:rsidR="00D32E5E" w:rsidRPr="00C6131F">
              <w:rPr>
                <w:rFonts w:ascii="Georgia" w:hAnsi="Georgia"/>
                <w:sz w:val="20"/>
                <w:szCs w:val="20"/>
              </w:rPr>
              <w:t>(circle the appropriate choice)</w:t>
            </w:r>
          </w:p>
        </w:tc>
      </w:tr>
      <w:tr w:rsidR="006049FF" w:rsidRPr="00C6131F" w:rsidTr="006049FF">
        <w:trPr>
          <w:trHeight w:val="850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Pr="00C6131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  <w:r w:rsidRPr="00C6131F">
              <w:rPr>
                <w:rFonts w:ascii="Georgia" w:hAnsi="Georgia"/>
                <w:b/>
                <w:sz w:val="20"/>
                <w:szCs w:val="20"/>
              </w:rPr>
              <w:t>Signed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Pr="00C6131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49FF" w:rsidRPr="00C6131F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49FF" w:rsidRPr="00C6131F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Title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49FF" w:rsidRPr="00C6131F" w:rsidTr="006049FF">
        <w:trPr>
          <w:trHeight w:val="454"/>
        </w:trPr>
        <w:tc>
          <w:tcPr>
            <w:tcW w:w="266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  <w:r w:rsidRPr="00C6131F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  <w:tc>
          <w:tcPr>
            <w:tcW w:w="6582" w:type="dxa"/>
            <w:tcBorders>
              <w:left w:val="single" w:sz="4" w:space="0" w:color="D9D9D9" w:themeColor="background1" w:themeShade="D9"/>
            </w:tcBorders>
            <w:vAlign w:val="center"/>
          </w:tcPr>
          <w:p w:rsidR="006049FF" w:rsidRDefault="006049FF" w:rsidP="006049F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D2401E" w:rsidRPr="0022574E" w:rsidRDefault="00D2401E" w:rsidP="00040796">
      <w:pPr>
        <w:jc w:val="both"/>
        <w:rPr>
          <w:rFonts w:ascii="Georgia" w:hAnsi="Georgia"/>
        </w:rPr>
      </w:pPr>
    </w:p>
    <w:sectPr w:rsidR="00D2401E" w:rsidRPr="0022574E" w:rsidSect="004072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C6" w:rsidRDefault="00A426C6" w:rsidP="00295590">
      <w:pPr>
        <w:spacing w:after="0" w:line="240" w:lineRule="auto"/>
      </w:pPr>
      <w:r>
        <w:separator/>
      </w:r>
    </w:p>
  </w:endnote>
  <w:endnote w:type="continuationSeparator" w:id="0">
    <w:p w:rsidR="00A426C6" w:rsidRDefault="00A426C6" w:rsidP="0029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7" w:rsidRPr="00767CBC" w:rsidRDefault="000208E7" w:rsidP="00C6131F">
    <w:pPr>
      <w:rPr>
        <w:rFonts w:ascii="Arial" w:hAnsi="Arial" w:cs="Arial"/>
        <w:sz w:val="16"/>
        <w:szCs w:val="16"/>
      </w:rPr>
    </w:pPr>
    <w:r w:rsidRPr="00767CBC">
      <w:rPr>
        <w:rFonts w:ascii="Arial" w:hAnsi="Arial" w:cs="Arial"/>
        <w:sz w:val="16"/>
        <w:szCs w:val="16"/>
      </w:rPr>
      <w:t>Interview Template</w:t>
    </w:r>
    <w:r w:rsidR="002519BA" w:rsidRPr="00767CBC">
      <w:rPr>
        <w:rFonts w:ascii="Arial" w:hAnsi="Arial" w:cs="Arial"/>
        <w:sz w:val="16"/>
        <w:szCs w:val="16"/>
      </w:rPr>
      <w:t xml:space="preserve">                                          </w:t>
    </w:r>
    <w:r w:rsidR="00767CBC">
      <w:rPr>
        <w:rFonts w:ascii="Arial" w:hAnsi="Arial" w:cs="Arial"/>
        <w:sz w:val="16"/>
        <w:szCs w:val="16"/>
      </w:rPr>
      <w:t xml:space="preserve">     </w:t>
    </w:r>
    <w:r w:rsidR="002519BA" w:rsidRPr="00767CBC">
      <w:rPr>
        <w:rFonts w:ascii="Arial" w:hAnsi="Arial" w:cs="Arial"/>
        <w:sz w:val="16"/>
        <w:szCs w:val="16"/>
      </w:rPr>
      <w:t xml:space="preserve">Employee Matters Pty Ltd 2013 © </w:t>
    </w:r>
    <w:r w:rsidRPr="00767CBC">
      <w:rPr>
        <w:rFonts w:ascii="Arial" w:hAnsi="Arial" w:cs="Arial"/>
        <w:sz w:val="16"/>
        <w:szCs w:val="16"/>
      </w:rPr>
      <w:ptab w:relativeTo="margin" w:alignment="right" w:leader="none"/>
    </w:r>
    <w:r w:rsidRPr="00767CBC">
      <w:rPr>
        <w:rFonts w:ascii="Arial" w:hAnsi="Arial" w:cs="Arial"/>
        <w:sz w:val="16"/>
        <w:szCs w:val="16"/>
      </w:rPr>
      <w:t xml:space="preserve">Page </w:t>
    </w:r>
    <w:r w:rsidRPr="00767CBC">
      <w:rPr>
        <w:rFonts w:ascii="Arial" w:hAnsi="Arial" w:cs="Arial"/>
        <w:sz w:val="16"/>
        <w:szCs w:val="16"/>
      </w:rPr>
      <w:fldChar w:fldCharType="begin"/>
    </w:r>
    <w:r w:rsidRPr="00767CBC">
      <w:rPr>
        <w:rFonts w:ascii="Arial" w:hAnsi="Arial" w:cs="Arial"/>
        <w:sz w:val="16"/>
        <w:szCs w:val="16"/>
      </w:rPr>
      <w:instrText xml:space="preserve"> PAGE   \* MERGEFORMAT </w:instrText>
    </w:r>
    <w:r w:rsidRPr="00767CBC">
      <w:rPr>
        <w:rFonts w:ascii="Arial" w:hAnsi="Arial" w:cs="Arial"/>
        <w:sz w:val="16"/>
        <w:szCs w:val="16"/>
      </w:rPr>
      <w:fldChar w:fldCharType="separate"/>
    </w:r>
    <w:r w:rsidR="00767CBC">
      <w:rPr>
        <w:rFonts w:ascii="Arial" w:hAnsi="Arial" w:cs="Arial"/>
        <w:noProof/>
        <w:sz w:val="16"/>
        <w:szCs w:val="16"/>
      </w:rPr>
      <w:t>1</w:t>
    </w:r>
    <w:r w:rsidRPr="00767C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C6" w:rsidRDefault="00A426C6" w:rsidP="00295590">
      <w:pPr>
        <w:spacing w:after="0" w:line="240" w:lineRule="auto"/>
      </w:pPr>
      <w:r>
        <w:separator/>
      </w:r>
    </w:p>
  </w:footnote>
  <w:footnote w:type="continuationSeparator" w:id="0">
    <w:p w:rsidR="00A426C6" w:rsidRDefault="00A426C6" w:rsidP="0029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7" w:rsidRDefault="00EC3B18" w:rsidP="00EC3B18">
    <w:pPr>
      <w:pStyle w:val="Header"/>
      <w:ind w:left="-426"/>
    </w:pPr>
    <w:r>
      <w:rPr>
        <w:noProof/>
      </w:rPr>
      <w:drawing>
        <wp:inline distT="0" distB="0" distL="0" distR="0" wp14:anchorId="4F2EB898" wp14:editId="4E6C8366">
          <wp:extent cx="3196461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55" t="30107" b="5914"/>
                  <a:stretch/>
                </pic:blipFill>
                <pic:spPr bwMode="auto">
                  <a:xfrm>
                    <a:off x="0" y="0"/>
                    <a:ext cx="3201042" cy="11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0"/>
    <w:rsid w:val="0001258A"/>
    <w:rsid w:val="000208E7"/>
    <w:rsid w:val="00040796"/>
    <w:rsid w:val="0008475D"/>
    <w:rsid w:val="000956B0"/>
    <w:rsid w:val="00096196"/>
    <w:rsid w:val="00182A09"/>
    <w:rsid w:val="0022574E"/>
    <w:rsid w:val="002519BA"/>
    <w:rsid w:val="00270EDF"/>
    <w:rsid w:val="00283AB4"/>
    <w:rsid w:val="00295590"/>
    <w:rsid w:val="002E0726"/>
    <w:rsid w:val="00301812"/>
    <w:rsid w:val="003802FE"/>
    <w:rsid w:val="004072D1"/>
    <w:rsid w:val="004B3906"/>
    <w:rsid w:val="00516297"/>
    <w:rsid w:val="0054698E"/>
    <w:rsid w:val="005D0B18"/>
    <w:rsid w:val="006049FF"/>
    <w:rsid w:val="00646975"/>
    <w:rsid w:val="00654880"/>
    <w:rsid w:val="006D2BAF"/>
    <w:rsid w:val="006E351C"/>
    <w:rsid w:val="00767CBC"/>
    <w:rsid w:val="007E039E"/>
    <w:rsid w:val="00813747"/>
    <w:rsid w:val="00845F80"/>
    <w:rsid w:val="0086637D"/>
    <w:rsid w:val="008C08DB"/>
    <w:rsid w:val="009962E1"/>
    <w:rsid w:val="00A26E44"/>
    <w:rsid w:val="00A426C6"/>
    <w:rsid w:val="00AC6F57"/>
    <w:rsid w:val="00B222A5"/>
    <w:rsid w:val="00BD0EC6"/>
    <w:rsid w:val="00C378F1"/>
    <w:rsid w:val="00C51177"/>
    <w:rsid w:val="00C6131F"/>
    <w:rsid w:val="00D2401E"/>
    <w:rsid w:val="00D32E5E"/>
    <w:rsid w:val="00D67EEC"/>
    <w:rsid w:val="00D71941"/>
    <w:rsid w:val="00E64667"/>
    <w:rsid w:val="00EC3B18"/>
    <w:rsid w:val="00F46171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90"/>
  </w:style>
  <w:style w:type="paragraph" w:styleId="Footer">
    <w:name w:val="footer"/>
    <w:basedOn w:val="Normal"/>
    <w:link w:val="FooterChar"/>
    <w:uiPriority w:val="99"/>
    <w:unhideWhenUsed/>
    <w:rsid w:val="0029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90"/>
  </w:style>
  <w:style w:type="paragraph" w:styleId="BalloonText">
    <w:name w:val="Balloon Text"/>
    <w:basedOn w:val="Normal"/>
    <w:link w:val="BalloonTextChar"/>
    <w:uiPriority w:val="99"/>
    <w:semiHidden/>
    <w:unhideWhenUsed/>
    <w:rsid w:val="00C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1F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EC3B18"/>
    <w:pPr>
      <w:spacing w:after="400"/>
    </w:pPr>
    <w:rPr>
      <w:rFonts w:ascii="Arial" w:eastAsia="Georgia" w:hAnsi="Arial" w:cs="Georgia"/>
      <w:color w:val="18789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90"/>
  </w:style>
  <w:style w:type="paragraph" w:styleId="Footer">
    <w:name w:val="footer"/>
    <w:basedOn w:val="Normal"/>
    <w:link w:val="FooterChar"/>
    <w:uiPriority w:val="99"/>
    <w:unhideWhenUsed/>
    <w:rsid w:val="0029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90"/>
  </w:style>
  <w:style w:type="paragraph" w:styleId="BalloonText">
    <w:name w:val="Balloon Text"/>
    <w:basedOn w:val="Normal"/>
    <w:link w:val="BalloonTextChar"/>
    <w:uiPriority w:val="99"/>
    <w:semiHidden/>
    <w:unhideWhenUsed/>
    <w:rsid w:val="00C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1F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EC3B18"/>
    <w:pPr>
      <w:spacing w:after="400"/>
    </w:pPr>
    <w:rPr>
      <w:rFonts w:ascii="Arial" w:eastAsia="Georgia" w:hAnsi="Arial" w:cs="Georgia"/>
      <w:color w:val="18789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Hawker</dc:creator>
  <cp:lastModifiedBy>Sally Crowe</cp:lastModifiedBy>
  <cp:revision>4</cp:revision>
  <dcterms:created xsi:type="dcterms:W3CDTF">2014-12-10T04:16:00Z</dcterms:created>
  <dcterms:modified xsi:type="dcterms:W3CDTF">2015-01-29T02:43:00Z</dcterms:modified>
</cp:coreProperties>
</file>