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Company logo/letterhead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[Date]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To whom it may concern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Statement of Service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This Statement is to verify that [Employee name] was employed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on a [full time / part time / casual /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contract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] basis</w:t>
      </w:r>
      <w:r w:rsidDel="00000000" w:rsidR="00000000" w:rsidRPr="00000000">
        <w:rPr>
          <w:rFonts w:ascii="Arial" w:cs="Arial" w:eastAsia="Arial" w:hAnsi="Arial"/>
          <w:rtl w:val="0"/>
        </w:rPr>
        <w:t xml:space="preserve"> with [Company] from [start date] to [end date].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In his / her role [role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title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], </w:t>
      </w:r>
      <w:r w:rsidDel="00000000" w:rsidR="00000000" w:rsidRPr="00000000">
        <w:rPr>
          <w:rFonts w:ascii="Arial" w:cs="Arial" w:eastAsia="Arial" w:hAnsi="Arial"/>
          <w:rtl w:val="0"/>
        </w:rPr>
        <w:t xml:space="preserve">[employee name] was responsible for: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highlight w:val="yellow"/>
          <w:rtl w:val="0"/>
        </w:rPr>
        <w:t xml:space="preserve">Add list of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highlight w:val="yellow"/>
          <w:rtl w:val="0"/>
        </w:rPr>
        <w:t xml:space="preserve">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b w:val="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highlight w:val="yellow"/>
          <w:rtl w:val="0"/>
        </w:rPr>
        <w:t xml:space="preserve">Duty 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b w:val="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highlight w:val="yellow"/>
          <w:rtl w:val="0"/>
        </w:rPr>
        <w:t xml:space="preserve">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(Employee name) resigned from the company/ (Employee name’s) position was made redundant (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optional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Yours sincerely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80908"/>
          <w:sz w:val="20"/>
          <w:szCs w:val="20"/>
          <w:rtl w:val="0"/>
        </w:rPr>
        <w:t xml:space="preserve">Business Owner Name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80908"/>
          <w:sz w:val="20"/>
          <w:szCs w:val="20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80908"/>
          <w:sz w:val="20"/>
          <w:szCs w:val="20"/>
          <w:rtl w:val="0"/>
        </w:rPr>
        <w:t xml:space="preserve">Business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